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32"/>
        <w:gridCol w:w="1926"/>
        <w:gridCol w:w="1408"/>
        <w:gridCol w:w="1114"/>
        <w:gridCol w:w="1052"/>
        <w:gridCol w:w="1125"/>
        <w:gridCol w:w="1226"/>
        <w:gridCol w:w="1323"/>
        <w:gridCol w:w="1075"/>
      </w:tblGrid>
      <w:tr w:rsidR="006024BC" w:rsidTr="001F2FA4">
        <w:trPr>
          <w:cantSplit/>
          <w:trHeight w:hRule="exact" w:val="388"/>
        </w:trPr>
        <w:tc>
          <w:tcPr>
            <w:tcW w:w="537" w:type="pct"/>
            <w:vMerge w:val="restart"/>
            <w:shd w:val="clear" w:color="auto" w:fill="CCFFCC"/>
            <w:vAlign w:val="center"/>
          </w:tcPr>
          <w:p w:rsidR="006024BC" w:rsidRPr="001F2FA4" w:rsidRDefault="006024BC" w:rsidP="005E5CC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CC6DCB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  <w:lang w:val="tt-RU"/>
              </w:rPr>
              <w:t>июнь</w:t>
            </w:r>
          </w:p>
        </w:tc>
        <w:tc>
          <w:tcPr>
            <w:tcW w:w="839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492CF2" w:rsidRDefault="00CC6DCB" w:rsidP="00E312C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>
              <w:rPr>
                <w:rFonts w:ascii="Comic Sans MS" w:hAnsi="Comic Sans MS"/>
                <w:b/>
                <w:bCs/>
                <w:caps/>
                <w:lang w:val="tt-RU"/>
              </w:rPr>
              <w:t xml:space="preserve">рамадан * шауваль </w:t>
            </w:r>
          </w:p>
        </w:tc>
        <w:tc>
          <w:tcPr>
            <w:tcW w:w="613" w:type="pct"/>
            <w:vMerge w:val="restart"/>
            <w:shd w:val="clear" w:color="auto" w:fill="CCFFCC"/>
            <w:vAlign w:val="center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1F2FA4">
        <w:trPr>
          <w:cantSplit/>
          <w:trHeight w:hRule="exact" w:val="1188"/>
        </w:trPr>
        <w:tc>
          <w:tcPr>
            <w:tcW w:w="537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9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3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8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A219A3" w:rsidRPr="00B46854" w:rsidTr="00A219A3">
        <w:trPr>
          <w:trHeight w:val="419"/>
        </w:trPr>
        <w:tc>
          <w:tcPr>
            <w:tcW w:w="537" w:type="pct"/>
            <w:vAlign w:val="center"/>
          </w:tcPr>
          <w:p w:rsidR="00A219A3" w:rsidRPr="00B5382F" w:rsidRDefault="00A219A3" w:rsidP="00CC6DCB">
            <w:pPr>
              <w:spacing w:line="192" w:lineRule="auto"/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Mangal"/>
                <w:b/>
                <w:sz w:val="28"/>
                <w:szCs w:val="28"/>
              </w:rPr>
              <w:t>1</w:t>
            </w:r>
          </w:p>
        </w:tc>
        <w:tc>
          <w:tcPr>
            <w:tcW w:w="839" w:type="pct"/>
          </w:tcPr>
          <w:p w:rsidR="00A219A3" w:rsidRPr="00B5382F" w:rsidRDefault="00A219A3" w:rsidP="00CC6DC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Arial"/>
                <w:b/>
                <w:sz w:val="28"/>
                <w:szCs w:val="28"/>
              </w:rPr>
              <w:t>17</w:t>
            </w:r>
          </w:p>
        </w:tc>
        <w:tc>
          <w:tcPr>
            <w:tcW w:w="613" w:type="pct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382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458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06</w:t>
            </w:r>
          </w:p>
        </w:tc>
        <w:tc>
          <w:tcPr>
            <w:tcW w:w="490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B5382F" w:rsidRPr="00B5382F"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534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tc>
          <w:tcPr>
            <w:tcW w:w="576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468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b/>
                <w:sz w:val="28"/>
                <w:szCs w:val="28"/>
              </w:rPr>
              <w:t>08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A219A3" w:rsidRPr="00B46854" w:rsidTr="00A219A3">
        <w:trPr>
          <w:trHeight w:hRule="exact" w:val="365"/>
        </w:trPr>
        <w:tc>
          <w:tcPr>
            <w:tcW w:w="537" w:type="pct"/>
            <w:shd w:val="clear" w:color="auto" w:fill="CCFFCC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Tahoma"/>
                <w:b/>
                <w:sz w:val="28"/>
                <w:szCs w:val="28"/>
              </w:rPr>
              <w:t>8</w:t>
            </w:r>
          </w:p>
        </w:tc>
        <w:tc>
          <w:tcPr>
            <w:tcW w:w="839" w:type="pct"/>
            <w:shd w:val="clear" w:color="auto" w:fill="CCFFCC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382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02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B5382F" w:rsidRPr="00B5382F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</w:tr>
      <w:tr w:rsidR="00A219A3" w:rsidRPr="00B46854" w:rsidTr="00A219A3">
        <w:trPr>
          <w:cantSplit/>
          <w:trHeight w:val="388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A219A3" w:rsidRPr="00B46854" w:rsidTr="00A219A3">
        <w:trPr>
          <w:cantSplit/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A219A3" w:rsidRPr="00B46854" w:rsidTr="00A219A3">
        <w:trPr>
          <w:cantSplit/>
          <w:trHeight w:val="358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A219A3" w:rsidRPr="00B46854" w:rsidTr="00A219A3">
        <w:trPr>
          <w:trHeight w:val="305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Tahoma"/>
                <w:b/>
                <w:sz w:val="28"/>
                <w:szCs w:val="28"/>
              </w:rPr>
              <w:t>15</w:t>
            </w:r>
          </w:p>
        </w:tc>
        <w:tc>
          <w:tcPr>
            <w:tcW w:w="839" w:type="pct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613" w:type="pct"/>
            <w:vAlign w:val="center"/>
          </w:tcPr>
          <w:p w:rsidR="00A219A3" w:rsidRPr="00B5382F" w:rsidRDefault="00A219A3" w:rsidP="00CC6DCB">
            <w:pPr>
              <w:spacing w:line="180" w:lineRule="auto"/>
              <w:jc w:val="center"/>
              <w:rPr>
                <w:rFonts w:ascii="Comic Sans MS" w:hAnsi="Comic Sans MS" w:cs="Mangal"/>
                <w:b/>
                <w:bCs/>
              </w:rPr>
            </w:pPr>
            <w:r w:rsidRPr="00B5382F">
              <w:rPr>
                <w:rFonts w:ascii="Comic Sans MS" w:hAnsi="Comic Sans MS"/>
                <w:b/>
                <w:bCs/>
                <w:caps/>
              </w:rPr>
              <w:t>Ураза байрам</w:t>
            </w:r>
          </w:p>
          <w:p w:rsidR="00A219A3" w:rsidRPr="00B5382F" w:rsidRDefault="00A219A3" w:rsidP="00CC6DCB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382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458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490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B5382F" w:rsidRPr="00B5382F"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534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58</w:t>
            </w:r>
          </w:p>
        </w:tc>
        <w:tc>
          <w:tcPr>
            <w:tcW w:w="576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468" w:type="pct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A219A3" w:rsidRPr="00B46854" w:rsidTr="00A219A3">
        <w:trPr>
          <w:trHeight w:val="226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</w:t>
            </w:r>
            <w:r w:rsidR="00BD543A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283"/>
        </w:trPr>
        <w:tc>
          <w:tcPr>
            <w:tcW w:w="537" w:type="pct"/>
            <w:shd w:val="clear" w:color="auto" w:fill="CCFFCC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Tahoma"/>
                <w:b/>
                <w:sz w:val="28"/>
                <w:szCs w:val="28"/>
              </w:rPr>
              <w:t>22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CFFCC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382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B5382F" w:rsidRPr="00B5382F"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19: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b/>
                <w:sz w:val="28"/>
                <w:szCs w:val="28"/>
              </w:rPr>
              <w:t>42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cantSplit/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cantSplit/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BD543A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BD543A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BD543A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BD543A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cantSplit/>
          <w:trHeight w:val="70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CF0404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CF0404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CF0404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CF0404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403"/>
        </w:trPr>
        <w:tc>
          <w:tcPr>
            <w:tcW w:w="537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9" w:type="pct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13" w:type="pct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CF0404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5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CF0404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90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34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CF0404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CF0404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CF0404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CF0404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CF0404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CF0404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auto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5382F">
              <w:rPr>
                <w:rFonts w:ascii="Comic Sans MS" w:hAnsi="Comic Sans MS" w:cs="Tahoma"/>
                <w:b/>
                <w:sz w:val="28"/>
                <w:szCs w:val="28"/>
              </w:rPr>
              <w:t>29</w:t>
            </w:r>
          </w:p>
        </w:tc>
        <w:tc>
          <w:tcPr>
            <w:tcW w:w="839" w:type="pct"/>
            <w:shd w:val="clear" w:color="auto" w:fill="auto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219A3" w:rsidRPr="00B5382F" w:rsidRDefault="00A219A3" w:rsidP="00CC6DC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382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03:</w:t>
            </w:r>
            <w:r w:rsidR="00CF0404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05:</w:t>
            </w:r>
            <w:r w:rsidR="00CF0404">
              <w:rPr>
                <w:rFonts w:ascii="Comic Sans MS" w:hAnsi="Comic Sans MS"/>
                <w:b/>
                <w:sz w:val="28"/>
                <w:szCs w:val="28"/>
              </w:rPr>
              <w:t>03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13:</w:t>
            </w:r>
            <w:r w:rsidR="00B5382F" w:rsidRPr="00B5382F">
              <w:rPr>
                <w:rFonts w:ascii="Comic Sans MS" w:hAnsi="Comic Sans MS"/>
                <w:b/>
                <w:sz w:val="28"/>
                <w:szCs w:val="28"/>
              </w:rPr>
              <w:t>38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19:</w:t>
            </w:r>
            <w:r w:rsidR="00CF0404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CF0404">
              <w:rPr>
                <w:rFonts w:ascii="Comic Sans MS" w:hAnsi="Comic Sans MS"/>
                <w:b/>
                <w:sz w:val="28"/>
                <w:szCs w:val="28"/>
              </w:rPr>
              <w:t>42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19A3" w:rsidRPr="00B5382F" w:rsidRDefault="00A219A3" w:rsidP="00A219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382F">
              <w:rPr>
                <w:rFonts w:ascii="Comic Sans MS" w:hAnsi="Comic Sans MS"/>
                <w:b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</w:tr>
      <w:tr w:rsidR="00A219A3" w:rsidRPr="00B46854" w:rsidTr="00A219A3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9" w:type="pct"/>
            <w:shd w:val="clear" w:color="auto" w:fill="CCFFCC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3" w:type="pct"/>
            <w:shd w:val="clear" w:color="auto" w:fill="CCFFCC"/>
            <w:vAlign w:val="center"/>
          </w:tcPr>
          <w:p w:rsidR="00A219A3" w:rsidRPr="00CB2A65" w:rsidRDefault="00A219A3" w:rsidP="00CC6DC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03:</w:t>
            </w:r>
            <w:r w:rsidR="00CF040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05:</w:t>
            </w:r>
            <w:r w:rsidR="00CF0404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13:</w:t>
            </w:r>
            <w:r w:rsidR="00B5382F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19:</w:t>
            </w:r>
            <w:r w:rsidR="00CF0404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21:</w:t>
            </w:r>
            <w:r w:rsidR="00CF0404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A219A3" w:rsidRPr="00A219A3" w:rsidRDefault="00A219A3" w:rsidP="00A21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19A3">
              <w:rPr>
                <w:rFonts w:ascii="Comic Sans MS" w:hAnsi="Comic Sans MS"/>
                <w:sz w:val="28"/>
                <w:szCs w:val="28"/>
              </w:rPr>
              <w:t>23:</w:t>
            </w:r>
            <w:r w:rsidR="00A42D7F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A219A3" w:rsidRPr="00B5094F" w:rsidTr="001F2FA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F90" w:rsidRDefault="00806F90" w:rsidP="008D0022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  <w:r w:rsidRPr="00806F90">
              <w:rPr>
                <w:rFonts w:ascii="Comic Sans MS" w:hAnsi="Comic Sans MS" w:cs="Arial"/>
                <w:b/>
                <w:bCs/>
                <w:caps/>
              </w:rPr>
              <w:t>Игътикаф</w:t>
            </w:r>
            <w:r w:rsidRPr="00806F90">
              <w:rPr>
                <w:rFonts w:ascii="Comic Sans MS" w:hAnsi="Comic Sans MS" w:cs="Arial"/>
                <w:b/>
                <w:bCs/>
              </w:rPr>
              <w:t xml:space="preserve"> – </w:t>
            </w:r>
            <w:r w:rsidRPr="00806F90">
              <w:rPr>
                <w:rFonts w:ascii="Comic Sans MS" w:hAnsi="Comic Sans MS" w:cs="Arial"/>
                <w:bCs/>
              </w:rPr>
              <w:t>некоторое количество дней</w:t>
            </w:r>
            <w:r>
              <w:rPr>
                <w:rFonts w:ascii="Comic Sans MS" w:hAnsi="Comic Sans MS" w:cs="Arial"/>
                <w:bCs/>
              </w:rPr>
              <w:t xml:space="preserve"> рамадана</w:t>
            </w:r>
            <w:r w:rsidRPr="00806F90">
              <w:rPr>
                <w:rFonts w:ascii="Comic Sans MS" w:hAnsi="Comic Sans MS" w:cs="Arial"/>
                <w:bCs/>
              </w:rPr>
              <w:t xml:space="preserve">, </w:t>
            </w:r>
          </w:p>
          <w:p w:rsidR="00806F90" w:rsidRPr="00806F90" w:rsidRDefault="00806F90" w:rsidP="008D0022">
            <w:pPr>
              <w:widowControl w:val="0"/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806F90">
              <w:rPr>
                <w:rFonts w:ascii="Comic Sans MS" w:hAnsi="Comic Sans MS" w:cs="Arial"/>
                <w:bCs/>
              </w:rPr>
              <w:t>круглосуточного нахождение в мечети для мужчин, для женщин  - дома.</w:t>
            </w:r>
          </w:p>
          <w:p w:rsidR="00A219A3" w:rsidRDefault="00A219A3" w:rsidP="008D0022">
            <w:pPr>
              <w:widowControl w:val="0"/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 xml:space="preserve">15 июня - </w:t>
            </w:r>
            <w:r w:rsidRPr="00CC6DCB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Ураза байрам – Идуль-Фитр</w:t>
            </w:r>
          </w:p>
          <w:p w:rsidR="00B5382F" w:rsidRPr="008D0022" w:rsidRDefault="008D0022" w:rsidP="003F0B32">
            <w:pPr>
              <w:widowControl w:val="0"/>
              <w:spacing w:line="192" w:lineRule="auto"/>
              <w:jc w:val="center"/>
              <w:rPr>
                <w:rFonts w:ascii="Comic Sans MS" w:hAnsi="Comic Sans MS"/>
                <w:bCs/>
              </w:rPr>
            </w:pPr>
            <w:r w:rsidRPr="008D0022">
              <w:rPr>
                <w:rFonts w:ascii="Comic Sans MS" w:hAnsi="Comic Sans MS" w:cs="Arial"/>
              </w:rPr>
              <w:t xml:space="preserve">Любые шесть дней  </w:t>
            </w:r>
            <w:proofErr w:type="spellStart"/>
            <w:r w:rsidRPr="008D0022">
              <w:rPr>
                <w:rFonts w:ascii="Comic Sans MS" w:hAnsi="Comic Sans MS"/>
                <w:bCs/>
              </w:rPr>
              <w:t>нафиль</w:t>
            </w:r>
            <w:proofErr w:type="spellEnd"/>
            <w:r w:rsidR="00B5382F" w:rsidRPr="008D0022">
              <w:rPr>
                <w:rFonts w:ascii="Comic Sans MS" w:hAnsi="Comic Sans MS"/>
                <w:bCs/>
              </w:rPr>
              <w:t xml:space="preserve"> поста в месяц </w:t>
            </w:r>
            <w:proofErr w:type="spellStart"/>
            <w:r w:rsidR="00B5382F" w:rsidRPr="008D0022">
              <w:rPr>
                <w:rFonts w:ascii="Comic Sans MS" w:hAnsi="Comic Sans MS"/>
                <w:bCs/>
              </w:rPr>
              <w:t>Шауваль</w:t>
            </w:r>
            <w:proofErr w:type="spellEnd"/>
            <w:r w:rsidRPr="008D0022">
              <w:rPr>
                <w:rFonts w:ascii="Comic Sans MS" w:hAnsi="Comic Sans MS"/>
                <w:bCs/>
              </w:rPr>
              <w:t xml:space="preserve">, </w:t>
            </w:r>
            <w:r w:rsidRPr="008D0022">
              <w:rPr>
                <w:rFonts w:ascii="Comic Sans MS" w:hAnsi="Comic Sans MS" w:cs="Arial"/>
              </w:rPr>
              <w:t xml:space="preserve"> кроме 3-х дней Ид </w:t>
            </w:r>
            <w:proofErr w:type="spellStart"/>
            <w:r w:rsidRPr="008D0022">
              <w:rPr>
                <w:rFonts w:ascii="Comic Sans MS" w:hAnsi="Comic Sans MS" w:cs="Arial"/>
              </w:rPr>
              <w:t>аль-Фитр</w:t>
            </w:r>
            <w:proofErr w:type="spellEnd"/>
          </w:p>
          <w:p w:rsidR="00A219A3" w:rsidRPr="001F2FA4" w:rsidRDefault="00A219A3" w:rsidP="00806F90">
            <w:pPr>
              <w:spacing w:line="192" w:lineRule="auto"/>
              <w:jc w:val="center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A079E5" w:rsidRPr="003F0B32" w:rsidRDefault="006024BC" w:rsidP="003F0B32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1439</w:t>
      </w:r>
      <w:r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>
        <w:rPr>
          <w:rFonts w:ascii="Comic Sans MS" w:hAnsi="Comic Sans MS" w:cs="Tahoma"/>
          <w:b/>
          <w:sz w:val="28"/>
          <w:szCs w:val="28"/>
        </w:rPr>
        <w:t>8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sectPr w:rsidR="00A079E5" w:rsidRPr="003F0B32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0F1"/>
    <w:rsid w:val="00003C7F"/>
    <w:rsid w:val="000660F1"/>
    <w:rsid w:val="001F2FA4"/>
    <w:rsid w:val="003F0B32"/>
    <w:rsid w:val="00440322"/>
    <w:rsid w:val="00476779"/>
    <w:rsid w:val="00492CF2"/>
    <w:rsid w:val="00546D0F"/>
    <w:rsid w:val="00556351"/>
    <w:rsid w:val="00593110"/>
    <w:rsid w:val="005D3D12"/>
    <w:rsid w:val="006024BC"/>
    <w:rsid w:val="00806F90"/>
    <w:rsid w:val="00810CEC"/>
    <w:rsid w:val="008D0022"/>
    <w:rsid w:val="009331CC"/>
    <w:rsid w:val="009A08AE"/>
    <w:rsid w:val="009A357E"/>
    <w:rsid w:val="009F7D20"/>
    <w:rsid w:val="00A079E5"/>
    <w:rsid w:val="00A219A3"/>
    <w:rsid w:val="00A30B25"/>
    <w:rsid w:val="00A42D7F"/>
    <w:rsid w:val="00A7388A"/>
    <w:rsid w:val="00AE0B1C"/>
    <w:rsid w:val="00B46854"/>
    <w:rsid w:val="00B5382F"/>
    <w:rsid w:val="00BC3708"/>
    <w:rsid w:val="00BD543A"/>
    <w:rsid w:val="00C77487"/>
    <w:rsid w:val="00C93145"/>
    <w:rsid w:val="00CB2A65"/>
    <w:rsid w:val="00CC6DCB"/>
    <w:rsid w:val="00CC72CF"/>
    <w:rsid w:val="00CF0404"/>
    <w:rsid w:val="00D12864"/>
    <w:rsid w:val="00E312C1"/>
    <w:rsid w:val="00E615EE"/>
    <w:rsid w:val="00E67EC0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2017-12-13T15:45:00Z</cp:lastPrinted>
  <dcterms:created xsi:type="dcterms:W3CDTF">2018-02-23T18:07:00Z</dcterms:created>
  <dcterms:modified xsi:type="dcterms:W3CDTF">2018-03-13T12:19:00Z</dcterms:modified>
</cp:coreProperties>
</file>